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59" w:rsidRDefault="00310E59" w:rsidP="000B26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530F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5pt;height:101.25pt;visibility:visible">
            <v:imagedata r:id="rId7" o:title=""/>
          </v:shape>
        </w:pict>
      </w:r>
    </w:p>
    <w:p w:rsidR="00310E59" w:rsidRDefault="00310E59" w:rsidP="000A29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2CB3">
        <w:rPr>
          <w:rFonts w:ascii="Times New Roman" w:hAnsi="Times New Roman" w:cs="Times New Roman"/>
          <w:b/>
          <w:bCs/>
          <w:sz w:val="24"/>
          <w:szCs w:val="24"/>
        </w:rPr>
        <w:t>ПРОГРАММА ПРОВЕДЕНИЯ</w:t>
      </w:r>
    </w:p>
    <w:p w:rsidR="00310E59" w:rsidRPr="00E22CB3" w:rsidRDefault="00310E59" w:rsidP="000A29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соревнований по компетенции  Слесарная работа с металлом </w:t>
      </w:r>
    </w:p>
    <w:p w:rsidR="00310E59" w:rsidRDefault="00310E59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Региональный  Чемпионат</w:t>
      </w:r>
      <w:r w:rsidRPr="00AE290D"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профессиональному мастерству </w:t>
      </w:r>
    </w:p>
    <w:p w:rsidR="00310E59" w:rsidRDefault="00310E59" w:rsidP="00AE290D">
      <w:pPr>
        <w:autoSpaceDE w:val="0"/>
        <w:autoSpaceDN w:val="0"/>
        <w:adjustRightInd w:val="0"/>
        <w:spacing w:after="0" w:line="240" w:lineRule="auto"/>
        <w:jc w:val="center"/>
        <w:rPr>
          <w:rFonts w:ascii="AppleSystemUIFont" w:hAnsi="AppleSystemUIFont" w:cs="AppleSystemUIFont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«Профессионалы» в 2025 </w:t>
      </w:r>
      <w:r w:rsidRPr="00AE290D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10E59" w:rsidRDefault="00310E59" w:rsidP="00AE290D">
      <w:pPr>
        <w:autoSpaceDE w:val="0"/>
        <w:autoSpaceDN w:val="0"/>
        <w:adjustRightInd w:val="0"/>
        <w:spacing w:after="0" w:line="240" w:lineRule="auto"/>
        <w:rPr>
          <w:rFonts w:ascii="AppleSystemUIFont" w:hAnsi="AppleSystemUIFont" w:cs="AppleSystemUIFont"/>
          <w:sz w:val="26"/>
          <w:szCs w:val="26"/>
        </w:rPr>
      </w:pPr>
    </w:p>
    <w:p w:rsidR="00310E59" w:rsidRPr="00E22CB3" w:rsidRDefault="00310E59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5"/>
        <w:gridCol w:w="4410"/>
      </w:tblGrid>
      <w:tr w:rsidR="00310E59" w:rsidRPr="00AB11F5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</w:tr>
      <w:tr w:rsidR="00310E59" w:rsidRPr="00AB11F5">
        <w:trPr>
          <w:trHeight w:val="498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310E59" w:rsidRPr="00AB11F5" w:rsidRDefault="00310E59" w:rsidP="00AB11F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AB11F5">
              <w:rPr>
                <w:color w:val="000000"/>
              </w:rPr>
              <w:t>.03.2025 – 14.03.2025</w:t>
            </w:r>
          </w:p>
        </w:tc>
        <w:bookmarkStart w:id="0" w:name="_GoBack"/>
        <w:bookmarkEnd w:id="0"/>
      </w:tr>
      <w:tr w:rsidR="00310E59" w:rsidRPr="00AB11F5"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310E59" w:rsidRPr="00D45ADB" w:rsidRDefault="00310E59" w:rsidP="00D45A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5ADB">
              <w:rPr>
                <w:rFonts w:ascii="Times New Roman" w:hAnsi="Times New Roman" w:cs="Times New Roman"/>
                <w:sz w:val="24"/>
                <w:szCs w:val="24"/>
              </w:rPr>
              <w:t xml:space="preserve">ОГБПОУ «Северский промышленный колледж», Томская область, </w:t>
            </w:r>
          </w:p>
          <w:p w:rsidR="00310E59" w:rsidRDefault="00310E59" w:rsidP="00D45AD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45ADB">
              <w:rPr>
                <w:rFonts w:ascii="Times New Roman" w:hAnsi="Times New Roman" w:cs="Times New Roman"/>
                <w:sz w:val="24"/>
                <w:szCs w:val="24"/>
              </w:rPr>
              <w:t>г. Северск, ул. Строителей, д. 25</w:t>
            </w:r>
          </w:p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E59" w:rsidRPr="00AB11F5">
        <w:trPr>
          <w:trHeight w:val="480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Князев Алексей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</w:tr>
      <w:tr w:rsidR="00310E59" w:rsidRPr="00AB11F5">
        <w:trPr>
          <w:trHeight w:val="480"/>
        </w:trPr>
        <w:tc>
          <w:tcPr>
            <w:tcW w:w="3145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89539230653</w:t>
            </w:r>
          </w:p>
        </w:tc>
      </w:tr>
    </w:tbl>
    <w:p w:rsidR="00310E59" w:rsidRPr="00E22CB3" w:rsidRDefault="00310E59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38"/>
        <w:gridCol w:w="8618"/>
      </w:tblGrid>
      <w:tr w:rsidR="00310E59" w:rsidRPr="00AB11F5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С-2  / «10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310E59" w:rsidRPr="00AB11F5"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08:30-09:30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Регистрация экспертов  Вводный инструктаж. Проверка знаний документации.</w:t>
            </w:r>
          </w:p>
        </w:tc>
      </w:tr>
      <w:tr w:rsidR="00310E59" w:rsidRPr="00AB11F5"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09:30-12:30</w:t>
            </w:r>
          </w:p>
        </w:tc>
        <w:tc>
          <w:tcPr>
            <w:tcW w:w="8618" w:type="dxa"/>
          </w:tcPr>
          <w:p w:rsidR="00310E59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 и обучение экспертов на площадках, распределение ролей между экспертами, обсуждение критериев оценки, обсуждение задания, </w:t>
            </w:r>
            <w:r w:rsidRPr="00DD54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30% изменений подписание экспертами регламентирующих документов и протоколов по компетенции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Регистрация  участников. Вводный инструктаж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Ознакомление с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онкурсным заданием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ритериями оценивания,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дписание протоколов. Инструктаж Экспертов и 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частников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ОТ и ТБ. Жеребьевка рабочих мест между участниками.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С-1  / «11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310E59" w:rsidRPr="00AB11F5">
        <w:trPr>
          <w:trHeight w:val="278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08:30-09:30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Инструктаж по ТБ </w:t>
            </w:r>
          </w:p>
        </w:tc>
      </w:tr>
      <w:tr w:rsidR="00310E59" w:rsidRPr="00AB11F5">
        <w:trPr>
          <w:trHeight w:val="152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09:30-12:30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 Церемонии  Открытия Чемпионата «Профессионалы»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С1  /     «12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08:00-08:30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Инструктаж по ТБ. Брифинг  участник эксперт, проверка рабочего места.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08:30-12:30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 модулей  А и Б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12.30-13.30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13.30-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15.30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модулей Б и В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15.30– 17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 выполненных модулей экспертами 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С2  / «13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2025г.</w:t>
            </w:r>
          </w:p>
        </w:tc>
      </w:tr>
      <w:tr w:rsidR="00310E59" w:rsidRPr="00AB11F5">
        <w:trPr>
          <w:trHeight w:val="1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Брифинг участников. Инструктаж по ОТ и ТБ проверка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рабочего места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:00-12: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 по модулям Г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0-13.00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Обед 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13:00-16:00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 по модулям Г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заданию.</w:t>
            </w:r>
          </w:p>
        </w:tc>
      </w:tr>
      <w:tr w:rsidR="00310E59" w:rsidRPr="00AB11F5">
        <w:trPr>
          <w:trHeight w:val="143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16:00-17:3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выполненных модулей экспертами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10E59" w:rsidRPr="00AB11F5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С3  / «14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марта</w:t>
            </w:r>
            <w:r w:rsidRPr="00AB11F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Брифинг участников. Инструктаж по ОТ и ТБ проверка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рабочего места.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09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:00-12: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участниками задания по модулям Г и Д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согласно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онкурсному заданию.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-13.0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Обед 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13:00-15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выполненных модулей экспертами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Pr="00AB11F5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15:00-16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Занесение оценок в ЦСО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Блокировка и сверка оценок </w:t>
            </w:r>
          </w:p>
        </w:tc>
      </w:tr>
      <w:tr w:rsidR="00310E59" w:rsidRPr="00AB11F5">
        <w:trPr>
          <w:trHeight w:val="70"/>
        </w:trPr>
        <w:tc>
          <w:tcPr>
            <w:tcW w:w="1838" w:type="dxa"/>
          </w:tcPr>
          <w:p w:rsidR="00310E59" w:rsidRDefault="00310E59" w:rsidP="00AB11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16:00-18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618" w:type="dxa"/>
          </w:tcPr>
          <w:p w:rsidR="00310E59" w:rsidRPr="00AB11F5" w:rsidRDefault="00310E59" w:rsidP="00AB1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Подведение итогов чемпионата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церемонии награждения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 участие в церемонии</w:t>
            </w:r>
            <w:r w:rsidRPr="00AB11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10E59" w:rsidRDefault="00310E59" w:rsidP="000A29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0E59" w:rsidSect="000A29CF">
      <w:headerReference w:type="default" r:id="rId8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E59" w:rsidRDefault="00310E59" w:rsidP="00970F49">
      <w:pPr>
        <w:spacing w:after="0" w:line="240" w:lineRule="auto"/>
      </w:pPr>
      <w:r>
        <w:separator/>
      </w:r>
    </w:p>
  </w:endnote>
  <w:endnote w:type="continuationSeparator" w:id="0">
    <w:p w:rsidR="00310E59" w:rsidRDefault="00310E5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E59" w:rsidRDefault="00310E59" w:rsidP="00970F49">
      <w:pPr>
        <w:spacing w:after="0" w:line="240" w:lineRule="auto"/>
      </w:pPr>
      <w:r>
        <w:separator/>
      </w:r>
    </w:p>
  </w:footnote>
  <w:footnote w:type="continuationSeparator" w:id="0">
    <w:p w:rsidR="00310E59" w:rsidRDefault="00310E5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E59" w:rsidRPr="00B45AA4" w:rsidRDefault="00310E59" w:rsidP="00832EBB">
    <w:pPr>
      <w:pStyle w:val="Header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F9E6A9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FE4E799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34E223F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35DEF7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51B26E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024A51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8F2836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CAC577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61E9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C4563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D2CF8B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75C86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8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7EFE52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C69845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6A1E81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287C84F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6D60912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4266B42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4D9E12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1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bCs w:val="0"/>
        <w:i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bCs w:val="0"/>
        <w:i/>
        <w:iCs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bCs w:val="0"/>
        <w:i/>
        <w:iCs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bCs w:val="0"/>
        <w:i/>
        <w:iCs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bCs w:val="0"/>
        <w:i/>
        <w:iCs/>
      </w:rPr>
    </w:lvl>
  </w:abstractNum>
  <w:abstractNum w:abstractNumId="14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/>
        <w:b/>
        <w:bCs/>
        <w:i/>
        <w:iCs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21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F49"/>
    <w:rsid w:val="00000090"/>
    <w:rsid w:val="000051E8"/>
    <w:rsid w:val="000057FC"/>
    <w:rsid w:val="00006CEE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04BA2"/>
    <w:rsid w:val="00114836"/>
    <w:rsid w:val="00114D79"/>
    <w:rsid w:val="001231B5"/>
    <w:rsid w:val="00127743"/>
    <w:rsid w:val="0015561E"/>
    <w:rsid w:val="00156D19"/>
    <w:rsid w:val="001627D5"/>
    <w:rsid w:val="0017612A"/>
    <w:rsid w:val="00194F2E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83CA5"/>
    <w:rsid w:val="00290872"/>
    <w:rsid w:val="0029547E"/>
    <w:rsid w:val="002B1426"/>
    <w:rsid w:val="002B63A2"/>
    <w:rsid w:val="002B74CC"/>
    <w:rsid w:val="002C1375"/>
    <w:rsid w:val="002F2906"/>
    <w:rsid w:val="00310E59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27BF"/>
    <w:rsid w:val="003C45E6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4C94"/>
    <w:rsid w:val="00454353"/>
    <w:rsid w:val="00455AA9"/>
    <w:rsid w:val="004600EE"/>
    <w:rsid w:val="00461AC6"/>
    <w:rsid w:val="0047429B"/>
    <w:rsid w:val="00483ECD"/>
    <w:rsid w:val="00484DC6"/>
    <w:rsid w:val="004904C5"/>
    <w:rsid w:val="004917C4"/>
    <w:rsid w:val="00492B42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7A16"/>
    <w:rsid w:val="00554CBB"/>
    <w:rsid w:val="005560AC"/>
    <w:rsid w:val="005561C8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1643"/>
    <w:rsid w:val="006776B4"/>
    <w:rsid w:val="00684029"/>
    <w:rsid w:val="006873B8"/>
    <w:rsid w:val="006B0FEA"/>
    <w:rsid w:val="006C6D6D"/>
    <w:rsid w:val="006C7A3B"/>
    <w:rsid w:val="006C7CE4"/>
    <w:rsid w:val="006D5711"/>
    <w:rsid w:val="006D57F5"/>
    <w:rsid w:val="006F4464"/>
    <w:rsid w:val="007002E3"/>
    <w:rsid w:val="00714CA4"/>
    <w:rsid w:val="007250D9"/>
    <w:rsid w:val="007274B8"/>
    <w:rsid w:val="00727F97"/>
    <w:rsid w:val="00730AE0"/>
    <w:rsid w:val="0073121C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A6A45"/>
    <w:rsid w:val="007B0DCC"/>
    <w:rsid w:val="007B2222"/>
    <w:rsid w:val="007B3FD5"/>
    <w:rsid w:val="007C74D4"/>
    <w:rsid w:val="007D3047"/>
    <w:rsid w:val="007D3601"/>
    <w:rsid w:val="007D46EA"/>
    <w:rsid w:val="007D6C20"/>
    <w:rsid w:val="007D7D68"/>
    <w:rsid w:val="007E73B4"/>
    <w:rsid w:val="007F3F1B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3E5C"/>
    <w:rsid w:val="008B560B"/>
    <w:rsid w:val="008C41F7"/>
    <w:rsid w:val="008D6DCF"/>
    <w:rsid w:val="008E5424"/>
    <w:rsid w:val="008E6ABF"/>
    <w:rsid w:val="00901689"/>
    <w:rsid w:val="009018F0"/>
    <w:rsid w:val="00906E82"/>
    <w:rsid w:val="00924A33"/>
    <w:rsid w:val="00930335"/>
    <w:rsid w:val="0093261A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3F3E"/>
    <w:rsid w:val="00A962D4"/>
    <w:rsid w:val="00A9790B"/>
    <w:rsid w:val="00AA2B8A"/>
    <w:rsid w:val="00AA530F"/>
    <w:rsid w:val="00AB11F5"/>
    <w:rsid w:val="00AC2055"/>
    <w:rsid w:val="00AC74FB"/>
    <w:rsid w:val="00AD2200"/>
    <w:rsid w:val="00AD231E"/>
    <w:rsid w:val="00AE290D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128F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37F4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ADB"/>
    <w:rsid w:val="00D617CC"/>
    <w:rsid w:val="00D87A1E"/>
    <w:rsid w:val="00DD5450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0720"/>
    <w:rsid w:val="00E34A7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5DB9"/>
    <w:rsid w:val="00EE7DA3"/>
    <w:rsid w:val="00EF5A24"/>
    <w:rsid w:val="00F02156"/>
    <w:rsid w:val="00F1662D"/>
    <w:rsid w:val="00F20C56"/>
    <w:rsid w:val="00F3099C"/>
    <w:rsid w:val="00F35F4F"/>
    <w:rsid w:val="00F50AC5"/>
    <w:rsid w:val="00F6025D"/>
    <w:rsid w:val="00F672B2"/>
    <w:rsid w:val="00F75854"/>
    <w:rsid w:val="00F8340A"/>
    <w:rsid w:val="00F83D10"/>
    <w:rsid w:val="00F85665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E15F2A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Header">
    <w:name w:val="header"/>
    <w:basedOn w:val="Normal"/>
    <w:link w:val="Head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70F49"/>
  </w:style>
  <w:style w:type="paragraph" w:styleId="Footer">
    <w:name w:val="footer"/>
    <w:basedOn w:val="Normal"/>
    <w:link w:val="FooterChar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70F49"/>
  </w:style>
  <w:style w:type="paragraph" w:styleId="NoSpacing">
    <w:name w:val="No Spacing"/>
    <w:link w:val="NoSpacingChar"/>
    <w:uiPriority w:val="99"/>
    <w:qFormat/>
    <w:rsid w:val="00B45AA4"/>
    <w:rPr>
      <w:rFonts w:eastAsia="Times New Roman" w:cs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832E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E39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E39D8"/>
    <w:rPr>
      <w:color w:val="0000FF"/>
      <w:u w:val="single"/>
    </w:rPr>
  </w:style>
  <w:style w:type="table" w:styleId="TableGrid">
    <w:name w:val="Table Grid"/>
    <w:basedOn w:val="TableNormal"/>
    <w:uiPriority w:val="99"/>
    <w:rsid w:val="00DE39D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Normal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PageNumber">
    <w:name w:val="page number"/>
    <w:basedOn w:val="DefaultParagraphFont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Normal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Normal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Normal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Caption">
    <w:name w:val="caption"/>
    <w:basedOn w:val="Normal"/>
    <w:next w:val="Normal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">
    <w:name w:val="Абзац списка1"/>
    <w:basedOn w:val="Normal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E39D8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Normal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1">
    <w:name w:val="выделение цвет"/>
    <w:basedOn w:val="Normal"/>
    <w:link w:val="a2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3">
    <w:name w:val="цвет в таблице"/>
    <w:uiPriority w:val="99"/>
    <w:rsid w:val="00DE39D8"/>
    <w:rPr>
      <w:color w:val="2C8DE6"/>
    </w:rPr>
  </w:style>
  <w:style w:type="paragraph" w:styleId="TOCHeading">
    <w:name w:val="TOC Heading"/>
    <w:basedOn w:val="Heading1"/>
    <w:next w:val="Normal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TOC2">
    <w:name w:val="toc 2"/>
    <w:basedOn w:val="Normal"/>
    <w:next w:val="Normal"/>
    <w:autoRedefine/>
    <w:uiPriority w:val="99"/>
    <w:semiHidden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TOC3">
    <w:name w:val="toc 3"/>
    <w:basedOn w:val="Normal"/>
    <w:next w:val="Normal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Heading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Heading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4">
    <w:name w:val="!Текст"/>
    <w:basedOn w:val="Normal"/>
    <w:link w:val="a5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6">
    <w:name w:val="!Синий заголовок текста"/>
    <w:basedOn w:val="a1"/>
    <w:link w:val="a7"/>
    <w:uiPriority w:val="99"/>
    <w:rsid w:val="00DE39D8"/>
  </w:style>
  <w:style w:type="character" w:customStyle="1" w:styleId="a5">
    <w:name w:val="!Текст Знак"/>
    <w:link w:val="a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Normal"/>
    <w:link w:val="a8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2">
    <w:name w:val="выделение цвет Знак"/>
    <w:link w:val="a1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7">
    <w:name w:val="!Синий заголовок текста Знак"/>
    <w:link w:val="a6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ListParagraph">
    <w:name w:val="List Paragraph"/>
    <w:basedOn w:val="Normal"/>
    <w:uiPriority w:val="99"/>
    <w:qFormat/>
    <w:rsid w:val="00DE39D8"/>
    <w:pPr>
      <w:spacing w:after="200" w:line="276" w:lineRule="auto"/>
      <w:ind w:left="720"/>
    </w:pPr>
  </w:style>
  <w:style w:type="character" w:customStyle="1" w:styleId="a8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DE39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E39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E39D8"/>
    <w:rPr>
      <w:b/>
      <w:bCs/>
    </w:rPr>
  </w:style>
  <w:style w:type="paragraph" w:customStyle="1" w:styleId="ListaBlack">
    <w:name w:val="Lista Black"/>
    <w:basedOn w:val="BodyText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DefaultParagraphFont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Normal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1E1DF9"/>
    <w:rPr>
      <w:color w:val="auto"/>
      <w:shd w:val="clear" w:color="auto" w:fill="auto"/>
    </w:rPr>
  </w:style>
  <w:style w:type="character" w:customStyle="1" w:styleId="2">
    <w:name w:val="Неразрешенное упоминание2"/>
    <w:basedOn w:val="DefaultParagraphFont"/>
    <w:uiPriority w:val="99"/>
    <w:semiHidden/>
    <w:rsid w:val="00F35F4F"/>
    <w:rPr>
      <w:color w:val="auto"/>
      <w:shd w:val="clear" w:color="auto" w:fill="auto"/>
    </w:rPr>
  </w:style>
  <w:style w:type="paragraph" w:styleId="NormalWeb">
    <w:name w:val="Normal (Web)"/>
    <w:basedOn w:val="Normal"/>
    <w:uiPriority w:val="99"/>
    <w:rsid w:val="00AE2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AE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57</TotalTime>
  <Pages>2</Pages>
  <Words>341</Words>
  <Characters>1950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User</cp:lastModifiedBy>
  <cp:revision>8</cp:revision>
  <dcterms:created xsi:type="dcterms:W3CDTF">2024-11-15T08:22:00Z</dcterms:created>
  <dcterms:modified xsi:type="dcterms:W3CDTF">2025-01-25T01:03:00Z</dcterms:modified>
</cp:coreProperties>
</file>