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AF" w:rsidRDefault="00D90817">
      <w:pPr>
        <w:pStyle w:val="1"/>
        <w:spacing w:before="76"/>
        <w:ind w:right="2063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работодателей</w:t>
      </w:r>
    </w:p>
    <w:p w:rsidR="003F28EB" w:rsidRDefault="00D90817" w:rsidP="003F28EB">
      <w:pPr>
        <w:spacing w:before="21" w:line="259" w:lineRule="auto"/>
        <w:ind w:left="218" w:right="224"/>
        <w:jc w:val="center"/>
      </w:pPr>
      <w:r>
        <w:rPr>
          <w:b/>
          <w:sz w:val="24"/>
        </w:rPr>
        <w:t>об удовлетворенности качеством образовательной деятельности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образовательн</w:t>
      </w:r>
      <w:r w:rsidR="004F75B2">
        <w:rPr>
          <w:b/>
          <w:sz w:val="24"/>
        </w:rPr>
        <w:t>ых</w:t>
      </w:r>
      <w:r>
        <w:rPr>
          <w:b/>
          <w:sz w:val="24"/>
        </w:rPr>
        <w:t xml:space="preserve"> программ среднего профессионального образования</w:t>
      </w:r>
      <w:r>
        <w:rPr>
          <w:b/>
          <w:spacing w:val="-58"/>
          <w:sz w:val="24"/>
        </w:rPr>
        <w:t xml:space="preserve"> </w:t>
      </w:r>
      <w:r w:rsidR="004F75B2">
        <w:rPr>
          <w:b/>
          <w:sz w:val="24"/>
        </w:rPr>
        <w:t xml:space="preserve">по </w:t>
      </w:r>
      <w:r w:rsidR="00A14184">
        <w:rPr>
          <w:b/>
          <w:sz w:val="24"/>
        </w:rPr>
        <w:t xml:space="preserve">специальности </w:t>
      </w:r>
      <w:r w:rsidR="002C6573">
        <w:rPr>
          <w:b/>
          <w:sz w:val="24"/>
        </w:rPr>
        <w:t>13.01.10</w:t>
      </w:r>
      <w:r w:rsidR="004F75B2">
        <w:rPr>
          <w:b/>
          <w:sz w:val="24"/>
        </w:rPr>
        <w:t xml:space="preserve"> «</w:t>
      </w:r>
      <w:bookmarkStart w:id="0" w:name="_GoBack"/>
      <w:bookmarkEnd w:id="0"/>
      <w:r w:rsidR="002C6573">
        <w:rPr>
          <w:b/>
          <w:sz w:val="24"/>
        </w:rPr>
        <w:t>Электромонтер по ремонту и обслуживанию электрооборудования</w:t>
      </w:r>
      <w:r w:rsidR="004F75B2">
        <w:rPr>
          <w:b/>
          <w:sz w:val="24"/>
        </w:rPr>
        <w:t>»</w:t>
      </w:r>
    </w:p>
    <w:p w:rsidR="00547EAF" w:rsidRPr="00A14184" w:rsidRDefault="003F28EB" w:rsidP="00A14184">
      <w:pPr>
        <w:pStyle w:val="1"/>
        <w:tabs>
          <w:tab w:val="center" w:pos="4782"/>
          <w:tab w:val="left" w:pos="6111"/>
        </w:tabs>
        <w:ind w:right="2062"/>
        <w:jc w:val="left"/>
      </w:pPr>
      <w:r>
        <w:tab/>
      </w:r>
    </w:p>
    <w:p w:rsidR="00A14184" w:rsidRDefault="00D90817" w:rsidP="00A14184">
      <w:pPr>
        <w:pStyle w:val="a3"/>
        <w:ind w:firstLine="750"/>
        <w:jc w:val="both"/>
      </w:pPr>
      <w:r>
        <w:t>В соответствии с Положением о внутренней системе оценки качества образования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опрос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</w:t>
      </w:r>
      <w:r w:rsidR="000F0260">
        <w:t>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0F0260">
        <w:t>по</w:t>
      </w:r>
      <w:r w:rsidRPr="000F0260">
        <w:rPr>
          <w:spacing w:val="1"/>
        </w:rPr>
        <w:t xml:space="preserve"> </w:t>
      </w:r>
      <w:r w:rsidR="00A14184" w:rsidRPr="00A14184">
        <w:t xml:space="preserve">специальности </w:t>
      </w:r>
      <w:r w:rsidR="004A6E4B">
        <w:t>13.01.10</w:t>
      </w:r>
      <w:r w:rsidR="00A14184" w:rsidRPr="00A14184">
        <w:t xml:space="preserve"> «</w:t>
      </w:r>
      <w:r w:rsidR="004A6E4B">
        <w:t>Электромонтер по ремонту и обслуживанию электрооборудования</w:t>
      </w:r>
      <w:r w:rsidR="00A14184" w:rsidRPr="00A14184">
        <w:t>»</w:t>
      </w:r>
      <w:r w:rsidR="004A6E4B">
        <w:t>.</w:t>
      </w:r>
    </w:p>
    <w:p w:rsidR="007E77DE" w:rsidRDefault="00D90817" w:rsidP="00A14184">
      <w:pPr>
        <w:pStyle w:val="a3"/>
        <w:spacing w:line="259" w:lineRule="auto"/>
        <w:ind w:right="106" w:firstLine="750"/>
        <w:jc w:val="both"/>
        <w:rPr>
          <w:spacing w:val="1"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E77DE">
        <w:t xml:space="preserve">ОГБПОУ «СПК» </w:t>
      </w:r>
      <w:r>
        <w:t>разработана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rPr>
          <w:spacing w:val="1"/>
        </w:rPr>
        <w:t xml:space="preserve">1.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удовлетворенности</w:t>
      </w:r>
      <w:r w:rsidR="00D90817">
        <w:rPr>
          <w:spacing w:val="1"/>
        </w:rPr>
        <w:t xml:space="preserve"> </w:t>
      </w:r>
      <w:r w:rsidR="00D90817">
        <w:t>качеством</w:t>
      </w:r>
      <w:r w:rsidR="00D90817">
        <w:rPr>
          <w:spacing w:val="1"/>
        </w:rPr>
        <w:t xml:space="preserve"> </w:t>
      </w:r>
      <w:r w:rsidR="00D90817">
        <w:t>подготовки</w:t>
      </w:r>
      <w:r w:rsidR="00D90817">
        <w:rPr>
          <w:spacing w:val="1"/>
        </w:rPr>
        <w:t xml:space="preserve"> </w:t>
      </w:r>
      <w:r w:rsidR="00D90817">
        <w:t>выпускников</w:t>
      </w:r>
      <w:r>
        <w:t>;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t>2.</w:t>
      </w:r>
      <w:r w:rsidR="00D90817">
        <w:rPr>
          <w:spacing w:val="1"/>
        </w:rPr>
        <w:t xml:space="preserve">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личностных</w:t>
      </w:r>
      <w:r w:rsidR="00D90817">
        <w:rPr>
          <w:spacing w:val="-2"/>
        </w:rPr>
        <w:t xml:space="preserve"> </w:t>
      </w:r>
      <w:r w:rsidR="00D90817">
        <w:t>качеств</w:t>
      </w:r>
      <w:r w:rsidR="00D90817">
        <w:rPr>
          <w:spacing w:val="-2"/>
        </w:rPr>
        <w:t xml:space="preserve"> </w:t>
      </w:r>
      <w:r w:rsidR="00D90817">
        <w:t>выпускников</w:t>
      </w:r>
      <w:r>
        <w:t>;</w:t>
      </w:r>
    </w:p>
    <w:p w:rsidR="00547EAF" w:rsidRPr="00A14184" w:rsidRDefault="007E77DE" w:rsidP="007E77DE">
      <w:pPr>
        <w:pStyle w:val="a3"/>
        <w:spacing w:line="259" w:lineRule="auto"/>
        <w:ind w:right="106"/>
        <w:jc w:val="both"/>
        <w:rPr>
          <w:b/>
        </w:rPr>
      </w:pPr>
      <w:r>
        <w:t>3.</w:t>
      </w:r>
      <w:r w:rsidR="00D90817">
        <w:rPr>
          <w:spacing w:val="-1"/>
        </w:rPr>
        <w:t xml:space="preserve"> </w:t>
      </w:r>
      <w:r>
        <w:t>Г</w:t>
      </w:r>
      <w:r w:rsidR="00D90817">
        <w:t>отовность</w:t>
      </w:r>
      <w:r w:rsidR="00D90817">
        <w:rPr>
          <w:spacing w:val="-2"/>
        </w:rPr>
        <w:t xml:space="preserve"> </w:t>
      </w:r>
      <w:r w:rsidR="00D90817">
        <w:t>к</w:t>
      </w:r>
      <w:r w:rsidR="00D90817">
        <w:rPr>
          <w:spacing w:val="-1"/>
        </w:rPr>
        <w:t xml:space="preserve"> </w:t>
      </w:r>
      <w:r w:rsidR="00D90817">
        <w:t>трудоустройству</w:t>
      </w:r>
      <w:r w:rsidR="00D90817">
        <w:rPr>
          <w:spacing w:val="1"/>
        </w:rPr>
        <w:t xml:space="preserve"> </w:t>
      </w:r>
      <w:r w:rsidR="00D90817">
        <w:t>выпускников</w:t>
      </w:r>
      <w:r w:rsidR="00D90817">
        <w:rPr>
          <w:spacing w:val="-2"/>
        </w:rPr>
        <w:t xml:space="preserve"> </w:t>
      </w:r>
      <w:r w:rsidR="00A14184">
        <w:t>ОГБПОУ «СПК»</w:t>
      </w:r>
      <w:r w:rsidR="00D90817">
        <w:t>.</w:t>
      </w:r>
    </w:p>
    <w:p w:rsidR="00547EAF" w:rsidRDefault="00D90817">
      <w:pPr>
        <w:pStyle w:val="a3"/>
        <w:spacing w:line="259" w:lineRule="auto"/>
        <w:ind w:right="108" w:firstLine="708"/>
        <w:jc w:val="both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610CFF">
        <w:t>10</w:t>
      </w:r>
      <w:r w:rsidRPr="000F0260">
        <w:rPr>
          <w:spacing w:val="1"/>
        </w:rPr>
        <w:t xml:space="preserve"> </w:t>
      </w:r>
      <w:r w:rsidRPr="000F0260">
        <w:t>организаций</w:t>
      </w:r>
      <w:r w:rsidRPr="00E26E16">
        <w:rPr>
          <w:spacing w:val="1"/>
        </w:rPr>
        <w:t xml:space="preserve"> </w:t>
      </w:r>
      <w:r>
        <w:t>Томской области,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 w:rsidR="000F0260">
        <w:t>,</w:t>
      </w:r>
      <w:r>
        <w:rPr>
          <w:spacing w:val="1"/>
        </w:rPr>
        <w:t xml:space="preserve"> </w:t>
      </w:r>
      <w:r w:rsidR="000F0260">
        <w:t xml:space="preserve">осваивающих профессии </w:t>
      </w:r>
      <w:r w:rsidR="00A14184">
        <w:t xml:space="preserve">                                          </w:t>
      </w:r>
      <w:r w:rsidR="00610CFF">
        <w:t>и специальности</w:t>
      </w:r>
      <w:r w:rsidR="000F0260">
        <w:t>.</w:t>
      </w:r>
    </w:p>
    <w:p w:rsidR="00547EAF" w:rsidRDefault="00547EAF">
      <w:pPr>
        <w:pStyle w:val="a3"/>
        <w:spacing w:before="8"/>
        <w:ind w:left="0"/>
        <w:rPr>
          <w:sz w:val="25"/>
        </w:rPr>
      </w:pPr>
    </w:p>
    <w:p w:rsidR="00547EAF" w:rsidRDefault="00D90817">
      <w:pPr>
        <w:pStyle w:val="2"/>
        <w:spacing w:line="259" w:lineRule="auto"/>
        <w:ind w:left="101" w:right="104" w:firstLine="708"/>
        <w:jc w:val="left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«Оценка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выпускников», можно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следующее: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133"/>
          <w:tab w:val="left" w:pos="1134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3F28EB">
        <w:rPr>
          <w:sz w:val="24"/>
        </w:rPr>
        <w:t>ОГБПОУ «</w:t>
      </w:r>
      <w:r w:rsidR="00A14184">
        <w:rPr>
          <w:sz w:val="24"/>
        </w:rPr>
        <w:t>Северский промышленный колледж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респондентов;</w:t>
      </w:r>
      <w:proofErr w:type="gramEnd"/>
    </w:p>
    <w:p w:rsidR="00547EAF" w:rsidRDefault="00D90817">
      <w:pPr>
        <w:pStyle w:val="a4"/>
        <w:numPr>
          <w:ilvl w:val="0"/>
          <w:numId w:val="1"/>
        </w:numPr>
        <w:tabs>
          <w:tab w:val="left" w:pos="1042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A14184">
        <w:rPr>
          <w:sz w:val="24"/>
        </w:rPr>
        <w:t>колледжа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4A6E4B">
        <w:rPr>
          <w:sz w:val="24"/>
        </w:rPr>
        <w:t>9</w:t>
      </w:r>
      <w:r w:rsidR="00610CFF">
        <w:rPr>
          <w:sz w:val="24"/>
        </w:rPr>
        <w:t>0</w:t>
      </w:r>
      <w:r>
        <w:rPr>
          <w:sz w:val="24"/>
        </w:rPr>
        <w:t xml:space="preserve"> % респондентов;</w:t>
      </w:r>
      <w:proofErr w:type="gramEnd"/>
    </w:p>
    <w:p w:rsidR="00547EAF" w:rsidRDefault="00D90817">
      <w:pPr>
        <w:pStyle w:val="a4"/>
        <w:numPr>
          <w:ilvl w:val="0"/>
          <w:numId w:val="1"/>
        </w:numPr>
        <w:tabs>
          <w:tab w:val="left" w:pos="1151"/>
          <w:tab w:val="left" w:pos="1152"/>
        </w:tabs>
        <w:spacing w:line="259" w:lineRule="auto"/>
        <w:ind w:left="101" w:right="109" w:firstLine="708"/>
        <w:jc w:val="left"/>
        <w:rPr>
          <w:sz w:val="24"/>
        </w:rPr>
      </w:pPr>
      <w:r>
        <w:rPr>
          <w:sz w:val="24"/>
        </w:rPr>
        <w:t>80</w:t>
      </w:r>
      <w:r>
        <w:rPr>
          <w:spacing w:val="9"/>
          <w:sz w:val="24"/>
        </w:rPr>
        <w:t xml:space="preserve"> </w:t>
      </w:r>
      <w:r>
        <w:rPr>
          <w:sz w:val="24"/>
        </w:rPr>
        <w:t>%</w:t>
      </w:r>
      <w:r>
        <w:rPr>
          <w:spacing w:val="10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отмечают,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9"/>
          <w:sz w:val="24"/>
        </w:rPr>
        <w:t xml:space="preserve"> </w:t>
      </w:r>
      <w:r w:rsidR="00A14184">
        <w:rPr>
          <w:sz w:val="24"/>
        </w:rPr>
        <w:t>ОГБПОУ «СПК»</w:t>
      </w:r>
      <w:r>
        <w:rPr>
          <w:spacing w:val="8"/>
          <w:sz w:val="24"/>
        </w:rPr>
        <w:t xml:space="preserve"> </w:t>
      </w:r>
      <w:r>
        <w:rPr>
          <w:sz w:val="24"/>
        </w:rPr>
        <w:t>умеют</w:t>
      </w:r>
      <w:r>
        <w:rPr>
          <w:spacing w:val="-57"/>
          <w:sz w:val="24"/>
        </w:rPr>
        <w:t xml:space="preserve"> </w:t>
      </w:r>
      <w:r w:rsidR="00A14184">
        <w:rPr>
          <w:spacing w:val="-57"/>
          <w:sz w:val="24"/>
        </w:rPr>
        <w:t xml:space="preserve">                       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в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547EAF" w:rsidRDefault="00547EAF">
      <w:pPr>
        <w:pStyle w:val="a3"/>
        <w:spacing w:before="7"/>
        <w:ind w:left="0"/>
        <w:rPr>
          <w:sz w:val="25"/>
        </w:rPr>
      </w:pPr>
    </w:p>
    <w:p w:rsidR="00547EAF" w:rsidRDefault="00D90817" w:rsidP="000F0260">
      <w:pPr>
        <w:pStyle w:val="2"/>
        <w:ind w:left="0" w:firstLine="709"/>
      </w:pPr>
      <w:r>
        <w:t>При</w:t>
      </w:r>
      <w:r>
        <w:rPr>
          <w:spacing w:val="-1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 w:rsidR="000F0260">
        <w:rPr>
          <w:spacing w:val="-1"/>
        </w:rPr>
        <w:t>«</w:t>
      </w:r>
      <w:r w:rsidR="000F0260">
        <w:t>Оценка</w:t>
      </w:r>
      <w:r w:rsidR="000F0260">
        <w:rPr>
          <w:spacing w:val="1"/>
        </w:rPr>
        <w:t xml:space="preserve"> </w:t>
      </w:r>
      <w:r w:rsidR="000F0260">
        <w:t>личностных</w:t>
      </w:r>
      <w:r w:rsidR="000F0260">
        <w:rPr>
          <w:spacing w:val="-2"/>
        </w:rPr>
        <w:t xml:space="preserve"> </w:t>
      </w:r>
      <w:r w:rsidR="000F0260">
        <w:t>качеств</w:t>
      </w:r>
      <w:r w:rsidR="000F0260">
        <w:rPr>
          <w:spacing w:val="-2"/>
        </w:rPr>
        <w:t xml:space="preserve"> </w:t>
      </w:r>
      <w:r w:rsidR="000F0260">
        <w:t>выпускников» получены следующие ответы</w:t>
      </w:r>
      <w:r>
        <w:t>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025"/>
        </w:tabs>
        <w:spacing w:before="21" w:line="259" w:lineRule="auto"/>
        <w:ind w:left="101" w:right="107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 w:rsidR="00A14184">
        <w:rPr>
          <w:sz w:val="24"/>
        </w:rPr>
        <w:t>ОГБПОУ «СПК»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организации-работодателя</w:t>
      </w:r>
      <w:r>
        <w:rPr>
          <w:spacing w:val="1"/>
          <w:sz w:val="24"/>
        </w:rPr>
        <w:t xml:space="preserve"> </w:t>
      </w:r>
      <w:r w:rsidR="00A14184">
        <w:rPr>
          <w:spacing w:val="1"/>
          <w:sz w:val="24"/>
        </w:rPr>
        <w:t xml:space="preserve">                 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80%</w:t>
      </w:r>
      <w:r w:rsidR="00A14184">
        <w:rPr>
          <w:sz w:val="24"/>
        </w:rPr>
        <w:t xml:space="preserve"> опрошенных</w:t>
      </w:r>
      <w:r>
        <w:rPr>
          <w:sz w:val="24"/>
        </w:rPr>
        <w:t>;</w:t>
      </w:r>
    </w:p>
    <w:p w:rsidR="000F0260" w:rsidRDefault="00D90817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 </w:t>
      </w:r>
      <w:r w:rsidR="00610CFF">
        <w:rPr>
          <w:sz w:val="24"/>
        </w:rPr>
        <w:t>8</w:t>
      </w:r>
      <w:r>
        <w:rPr>
          <w:sz w:val="24"/>
        </w:rPr>
        <w:t>0 % опрошенных;</w:t>
      </w:r>
    </w:p>
    <w:p w:rsidR="00547EAF" w:rsidRPr="000F0260" w:rsidRDefault="00610CFF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80</w:t>
      </w:r>
      <w:r w:rsidR="00D90817" w:rsidRPr="000F0260">
        <w:rPr>
          <w:sz w:val="24"/>
        </w:rPr>
        <w:t xml:space="preserve"> % респондентов удовлетворены дисциплиной и исполнительностью студентов</w:t>
      </w:r>
      <w:r w:rsidR="00D90817" w:rsidRPr="000F0260">
        <w:rPr>
          <w:spacing w:val="1"/>
          <w:sz w:val="24"/>
        </w:rPr>
        <w:t xml:space="preserve"> </w:t>
      </w:r>
      <w:r w:rsidR="00D90817" w:rsidRPr="000F0260">
        <w:rPr>
          <w:sz w:val="24"/>
        </w:rPr>
        <w:t>и</w:t>
      </w:r>
      <w:r w:rsidR="00D90817" w:rsidRPr="000F0260">
        <w:rPr>
          <w:spacing w:val="-2"/>
          <w:sz w:val="24"/>
        </w:rPr>
        <w:t xml:space="preserve"> </w:t>
      </w:r>
      <w:r w:rsidR="00D90817" w:rsidRPr="000F0260">
        <w:rPr>
          <w:sz w:val="24"/>
        </w:rPr>
        <w:t xml:space="preserve">выпускников </w:t>
      </w:r>
      <w:r w:rsidR="00A14184">
        <w:rPr>
          <w:sz w:val="24"/>
        </w:rPr>
        <w:t>ОГБПОУ «СПК»</w:t>
      </w:r>
      <w:r w:rsidR="003F28EB" w:rsidRPr="000F0260">
        <w:rPr>
          <w:sz w:val="24"/>
        </w:rPr>
        <w:t>;</w:t>
      </w:r>
    </w:p>
    <w:p w:rsidR="00547EAF" w:rsidRDefault="00610CFF">
      <w:pPr>
        <w:pStyle w:val="a4"/>
        <w:numPr>
          <w:ilvl w:val="0"/>
          <w:numId w:val="1"/>
        </w:numPr>
        <w:tabs>
          <w:tab w:val="left" w:pos="989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7</w:t>
      </w:r>
      <w:r w:rsidR="00D90817">
        <w:rPr>
          <w:sz w:val="24"/>
        </w:rPr>
        <w:t>0 % опрошенных отмечают стремление к самообразованию и саморазвитию</w:t>
      </w:r>
      <w:r w:rsidR="00A14184">
        <w:rPr>
          <w:sz w:val="24"/>
        </w:rPr>
        <w:t xml:space="preserve">                  </w:t>
      </w:r>
      <w:r w:rsidR="00D90817">
        <w:rPr>
          <w:sz w:val="24"/>
        </w:rPr>
        <w:t xml:space="preserve"> у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="00A14184" w:rsidRPr="000F0260">
        <w:rPr>
          <w:sz w:val="24"/>
        </w:rPr>
        <w:t>;</w:t>
      </w:r>
    </w:p>
    <w:p w:rsidR="00547EAF" w:rsidRDefault="00610CFF">
      <w:pPr>
        <w:pStyle w:val="a4"/>
        <w:numPr>
          <w:ilvl w:val="0"/>
          <w:numId w:val="1"/>
        </w:numPr>
        <w:tabs>
          <w:tab w:val="left" w:pos="1084"/>
        </w:tabs>
        <w:spacing w:line="259" w:lineRule="auto"/>
        <w:ind w:left="101" w:right="111" w:firstLine="708"/>
        <w:rPr>
          <w:sz w:val="24"/>
        </w:rPr>
      </w:pPr>
      <w:r>
        <w:rPr>
          <w:sz w:val="24"/>
        </w:rPr>
        <w:t>8</w:t>
      </w:r>
      <w:r w:rsidR="00D90817">
        <w:rPr>
          <w:sz w:val="24"/>
        </w:rPr>
        <w:t>0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%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опрошенных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отмечают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высокий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уровень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владения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современными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информационными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технологиями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у студентов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«СПК».</w:t>
      </w:r>
    </w:p>
    <w:p w:rsidR="00547EAF" w:rsidRDefault="00547EAF">
      <w:pPr>
        <w:pStyle w:val="a3"/>
        <w:spacing w:before="9"/>
        <w:ind w:left="0"/>
        <w:rPr>
          <w:sz w:val="25"/>
        </w:rPr>
      </w:pPr>
    </w:p>
    <w:p w:rsidR="00547EAF" w:rsidRDefault="00D90817" w:rsidP="000F0260">
      <w:pPr>
        <w:pStyle w:val="2"/>
        <w:spacing w:before="0"/>
        <w:ind w:left="0" w:firstLine="851"/>
        <w:rPr>
          <w:b w:val="0"/>
          <w:i w:val="0"/>
        </w:rPr>
      </w:pP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 ответов раздела №</w:t>
      </w:r>
      <w:r>
        <w:rPr>
          <w:spacing w:val="-1"/>
        </w:rPr>
        <w:t xml:space="preserve"> </w:t>
      </w:r>
      <w:r>
        <w:t>3</w:t>
      </w:r>
      <w:r w:rsidR="000F0260" w:rsidRPr="000F0260">
        <w:t xml:space="preserve"> </w:t>
      </w:r>
      <w:r w:rsidR="000F0260">
        <w:t>«Готовность</w:t>
      </w:r>
      <w:r w:rsidR="000F0260">
        <w:rPr>
          <w:spacing w:val="-2"/>
        </w:rPr>
        <w:t xml:space="preserve"> </w:t>
      </w:r>
      <w:r w:rsidR="000F0260">
        <w:t>к</w:t>
      </w:r>
      <w:r w:rsidR="000F0260">
        <w:rPr>
          <w:spacing w:val="-1"/>
        </w:rPr>
        <w:t xml:space="preserve"> </w:t>
      </w:r>
      <w:r w:rsidR="000F0260">
        <w:t>трудоустройству</w:t>
      </w:r>
      <w:r w:rsidR="000F0260">
        <w:rPr>
          <w:spacing w:val="1"/>
        </w:rPr>
        <w:t xml:space="preserve"> </w:t>
      </w:r>
      <w:r w:rsidR="000F0260">
        <w:t>выпускников</w:t>
      </w:r>
      <w:r w:rsidR="000F0260">
        <w:rPr>
          <w:spacing w:val="-2"/>
        </w:rPr>
        <w:t xml:space="preserve"> </w:t>
      </w:r>
      <w:r w:rsidR="007E77DE">
        <w:t>колледжа</w:t>
      </w:r>
      <w:r w:rsidR="000F0260">
        <w:t>» видно, что</w:t>
      </w:r>
      <w:r>
        <w:rPr>
          <w:b w:val="0"/>
          <w:i w:val="0"/>
        </w:rPr>
        <w:t>:</w:t>
      </w:r>
    </w:p>
    <w:p w:rsidR="00547EAF" w:rsidRDefault="004A6E4B">
      <w:pPr>
        <w:pStyle w:val="a3"/>
        <w:spacing w:before="22" w:line="259" w:lineRule="auto"/>
        <w:ind w:right="106" w:firstLine="768"/>
        <w:jc w:val="both"/>
      </w:pPr>
      <w:r>
        <w:t>-</w:t>
      </w:r>
      <w:r w:rsidR="00D90817">
        <w:t xml:space="preserve"> </w:t>
      </w:r>
      <w:r w:rsidR="00A14184">
        <w:t>100</w:t>
      </w:r>
      <w:r w:rsidR="00D90817">
        <w:rPr>
          <w:spacing w:val="1"/>
        </w:rPr>
        <w:t xml:space="preserve"> </w:t>
      </w:r>
      <w:r w:rsidR="00D90817">
        <w:t>%</w:t>
      </w:r>
      <w:r w:rsidR="00D90817">
        <w:rPr>
          <w:spacing w:val="1"/>
        </w:rPr>
        <w:t xml:space="preserve"> </w:t>
      </w:r>
      <w:r w:rsidR="00D90817">
        <w:t>респондентов</w:t>
      </w:r>
      <w:r w:rsidR="00D90817">
        <w:rPr>
          <w:spacing w:val="1"/>
        </w:rPr>
        <w:t xml:space="preserve"> </w:t>
      </w:r>
      <w:r w:rsidR="00D90817">
        <w:t>готовы</w:t>
      </w:r>
      <w:r w:rsidR="00D90817">
        <w:rPr>
          <w:spacing w:val="1"/>
        </w:rPr>
        <w:t xml:space="preserve"> </w:t>
      </w:r>
      <w:r w:rsidR="00D90817">
        <w:t>трудоустроить</w:t>
      </w:r>
      <w:r w:rsidR="00D90817">
        <w:rPr>
          <w:spacing w:val="1"/>
        </w:rPr>
        <w:t xml:space="preserve"> </w:t>
      </w:r>
      <w:r w:rsidR="00D90817">
        <w:t>выпускников</w:t>
      </w:r>
      <w:r w:rsidR="00D90817">
        <w:rPr>
          <w:spacing w:val="1"/>
        </w:rPr>
        <w:t xml:space="preserve"> </w:t>
      </w:r>
      <w:r w:rsidR="007E77DE">
        <w:t>колледжа</w:t>
      </w:r>
      <w:r w:rsidR="00D90817">
        <w:t>,</w:t>
      </w:r>
      <w:r w:rsidR="00D90817">
        <w:rPr>
          <w:spacing w:val="1"/>
        </w:rPr>
        <w:t xml:space="preserve"> </w:t>
      </w:r>
      <w:r w:rsidR="00D90817">
        <w:t>а</w:t>
      </w:r>
      <w:r w:rsidR="00D90817">
        <w:rPr>
          <w:spacing w:val="1"/>
        </w:rPr>
        <w:t xml:space="preserve"> </w:t>
      </w:r>
      <w:r w:rsidR="00D90817">
        <w:t>также</w:t>
      </w:r>
      <w:r w:rsidR="00D90817">
        <w:rPr>
          <w:spacing w:val="1"/>
        </w:rPr>
        <w:t xml:space="preserve"> </w:t>
      </w:r>
      <w:r w:rsidR="00D90817">
        <w:t>отмечают высокий уровень практической подготовки и готовности выполнять трудовые</w:t>
      </w:r>
      <w:r w:rsidR="00D90817">
        <w:rPr>
          <w:spacing w:val="1"/>
        </w:rPr>
        <w:t xml:space="preserve"> </w:t>
      </w:r>
      <w:r w:rsidR="00D90817">
        <w:t>функции</w:t>
      </w:r>
      <w:r w:rsidR="00D90817">
        <w:rPr>
          <w:spacing w:val="-2"/>
        </w:rPr>
        <w:t xml:space="preserve"> </w:t>
      </w:r>
      <w:r w:rsidR="00610CFF">
        <w:t>100</w:t>
      </w:r>
      <w:r w:rsidR="00D90817">
        <w:rPr>
          <w:spacing w:val="-1"/>
        </w:rPr>
        <w:t xml:space="preserve"> </w:t>
      </w:r>
      <w:r w:rsidR="00D90817">
        <w:t>% опрошенных</w:t>
      </w:r>
      <w:r w:rsidR="00D90817">
        <w:rPr>
          <w:spacing w:val="-2"/>
        </w:rPr>
        <w:t xml:space="preserve"> </w:t>
      </w:r>
      <w:r w:rsidR="00D90817">
        <w:t>представителей работодателей.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959"/>
        </w:tabs>
        <w:spacing w:line="259" w:lineRule="auto"/>
        <w:ind w:left="101" w:firstLine="708"/>
        <w:rPr>
          <w:sz w:val="24"/>
        </w:rPr>
      </w:pPr>
      <w:r>
        <w:rPr>
          <w:sz w:val="24"/>
        </w:rPr>
        <w:t xml:space="preserve">100 % опрошенных планируют и в дальнейшем взаимодействовать с </w:t>
      </w:r>
      <w:r w:rsidR="00A14184">
        <w:rPr>
          <w:sz w:val="24"/>
        </w:rPr>
        <w:t xml:space="preserve">ОГБПОУ «СПК»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студентов.</w:t>
      </w:r>
    </w:p>
    <w:p w:rsidR="00547EAF" w:rsidRDefault="00547EAF">
      <w:pPr>
        <w:spacing w:line="259" w:lineRule="auto"/>
        <w:jc w:val="both"/>
        <w:rPr>
          <w:sz w:val="24"/>
        </w:rPr>
        <w:sectPr w:rsidR="00547EA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47EAF" w:rsidRPr="00D90817" w:rsidRDefault="00D90817">
      <w:pPr>
        <w:spacing w:before="76" w:line="259" w:lineRule="auto"/>
        <w:ind w:left="101" w:right="107" w:firstLine="708"/>
        <w:jc w:val="both"/>
        <w:rPr>
          <w:sz w:val="24"/>
        </w:rPr>
      </w:pPr>
      <w:r w:rsidRPr="00D90817">
        <w:rPr>
          <w:sz w:val="24"/>
        </w:rPr>
        <w:lastRenderedPageBreak/>
        <w:t>Результаты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анкетирования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представителей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проанализированы</w:t>
      </w:r>
      <w:r w:rsidRPr="00D90817">
        <w:rPr>
          <w:spacing w:val="1"/>
          <w:sz w:val="24"/>
        </w:rPr>
        <w:t xml:space="preserve"> </w:t>
      </w:r>
      <w:r w:rsidR="007E77DE">
        <w:rPr>
          <w:spacing w:val="1"/>
          <w:sz w:val="24"/>
        </w:rPr>
        <w:t xml:space="preserve">на </w:t>
      </w:r>
      <w:r w:rsidRPr="00D90817">
        <w:rPr>
          <w:sz w:val="24"/>
        </w:rPr>
        <w:t>административн</w:t>
      </w:r>
      <w:r w:rsidR="007E77DE">
        <w:rPr>
          <w:sz w:val="24"/>
        </w:rPr>
        <w:t>ом</w:t>
      </w:r>
      <w:r w:rsidRPr="00D90817">
        <w:rPr>
          <w:sz w:val="24"/>
        </w:rPr>
        <w:t xml:space="preserve"> сов</w:t>
      </w:r>
      <w:r w:rsidR="007E77DE">
        <w:rPr>
          <w:sz w:val="24"/>
        </w:rPr>
        <w:t>ещании</w:t>
      </w:r>
      <w:r w:rsidRPr="00D90817">
        <w:rPr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, представлены на педагогическом совете</w:t>
      </w:r>
      <w:r w:rsidR="00A14184">
        <w:rPr>
          <w:sz w:val="24"/>
        </w:rPr>
        <w:t xml:space="preserve">                    </w:t>
      </w:r>
      <w:r w:rsidRPr="00D90817">
        <w:rPr>
          <w:sz w:val="24"/>
        </w:rPr>
        <w:t xml:space="preserve"> с целью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планирования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дальнейшей работы образовательной организации.</w:t>
      </w:r>
    </w:p>
    <w:p w:rsidR="00547EAF" w:rsidRPr="00D90817" w:rsidRDefault="00D90817">
      <w:pPr>
        <w:spacing w:line="259" w:lineRule="auto"/>
        <w:ind w:left="101" w:right="106" w:firstLine="708"/>
        <w:jc w:val="both"/>
        <w:rPr>
          <w:sz w:val="24"/>
        </w:rPr>
      </w:pPr>
      <w:r w:rsidRPr="00D90817">
        <w:rPr>
          <w:sz w:val="24"/>
        </w:rPr>
        <w:t>Проведение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опроса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способствует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усилению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взаимодействия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="00A14184">
        <w:rPr>
          <w:sz w:val="24"/>
        </w:rPr>
        <w:t>колледжа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вопросах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формирования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у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студентов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навыков</w:t>
      </w:r>
      <w:r w:rsidRPr="00D90817">
        <w:rPr>
          <w:spacing w:val="-58"/>
          <w:sz w:val="24"/>
        </w:rPr>
        <w:t xml:space="preserve"> </w:t>
      </w:r>
      <w:r w:rsidRPr="00D90817">
        <w:rPr>
          <w:sz w:val="24"/>
        </w:rPr>
        <w:t xml:space="preserve">умения работать в команде, а также осуществлять профессиональную деятельность </w:t>
      </w:r>
      <w:r w:rsidR="00A14184">
        <w:rPr>
          <w:sz w:val="24"/>
        </w:rPr>
        <w:t xml:space="preserve">                               </w:t>
      </w:r>
      <w:r w:rsidRPr="00D90817">
        <w:rPr>
          <w:sz w:val="24"/>
        </w:rPr>
        <w:t>в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 xml:space="preserve">организациях и учреждениях </w:t>
      </w:r>
      <w:r>
        <w:rPr>
          <w:sz w:val="24"/>
        </w:rPr>
        <w:t>Томской области</w:t>
      </w:r>
      <w:r w:rsidRPr="00D90817">
        <w:rPr>
          <w:sz w:val="24"/>
        </w:rPr>
        <w:t>. Кроме того, специалисты-практики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оценивают уровень освоения образовательной программы с точки зрения требований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конкретных организаций и учреждений, а также рынка труда, что позволит облегчить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процесс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трудоустройства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профессиональной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адаптации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.</w:t>
      </w:r>
    </w:p>
    <w:p w:rsidR="00547EAF" w:rsidRDefault="00547EAF">
      <w:pPr>
        <w:pStyle w:val="a3"/>
        <w:ind w:left="0"/>
        <w:rPr>
          <w:i/>
          <w:sz w:val="26"/>
        </w:rPr>
      </w:pPr>
    </w:p>
    <w:p w:rsidR="00547EAF" w:rsidRDefault="00547EAF">
      <w:pPr>
        <w:pStyle w:val="a3"/>
        <w:spacing w:before="6"/>
        <w:ind w:left="0"/>
        <w:rPr>
          <w:i/>
          <w:sz w:val="25"/>
        </w:rPr>
      </w:pPr>
    </w:p>
    <w:p w:rsidR="00E26E16" w:rsidRDefault="00E26E16">
      <w:pPr>
        <w:pStyle w:val="a3"/>
        <w:tabs>
          <w:tab w:val="left" w:pos="7396"/>
        </w:tabs>
        <w:spacing w:before="22"/>
      </w:pPr>
    </w:p>
    <w:sectPr w:rsidR="00E26E16" w:rsidSect="00C0357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855"/>
    <w:multiLevelType w:val="hybridMultilevel"/>
    <w:tmpl w:val="8AC05A7E"/>
    <w:lvl w:ilvl="0" w:tplc="306272F2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89DC0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754A0914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84A2E070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C05E8FC8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62C49284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54B077F8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C83418E4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535A2F8A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7EAF"/>
    <w:rsid w:val="000F0260"/>
    <w:rsid w:val="0025250F"/>
    <w:rsid w:val="002C6573"/>
    <w:rsid w:val="003F28EB"/>
    <w:rsid w:val="004A6E4B"/>
    <w:rsid w:val="004F75B2"/>
    <w:rsid w:val="00547EAF"/>
    <w:rsid w:val="00610CFF"/>
    <w:rsid w:val="0067267F"/>
    <w:rsid w:val="007D364C"/>
    <w:rsid w:val="007E77DE"/>
    <w:rsid w:val="00843295"/>
    <w:rsid w:val="00A14184"/>
    <w:rsid w:val="00C0357B"/>
    <w:rsid w:val="00D90817"/>
    <w:rsid w:val="00D93B96"/>
    <w:rsid w:val="00E26E16"/>
    <w:rsid w:val="00E455C1"/>
    <w:rsid w:val="00E7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5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0357B"/>
    <w:pPr>
      <w:ind w:left="2057" w:right="2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0357B"/>
    <w:pPr>
      <w:spacing w:before="1"/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57B"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0357B"/>
    <w:pPr>
      <w:ind w:left="101" w:right="10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И.Н.</dc:creator>
  <cp:lastModifiedBy>Пользователь</cp:lastModifiedBy>
  <cp:revision>5</cp:revision>
  <cp:lastPrinted>2023-09-28T02:37:00Z</cp:lastPrinted>
  <dcterms:created xsi:type="dcterms:W3CDTF">2023-10-03T06:45:00Z</dcterms:created>
  <dcterms:modified xsi:type="dcterms:W3CDTF">2023-10-06T07:33:00Z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